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62272" w:rsidRDefault="00721EAF">
      <w:pPr>
        <w:widowControl w:val="0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277869" cy="2011680"/>
            <wp:effectExtent l="0" t="0" r="8255" b="7620"/>
            <wp:docPr id="1" name="Picture 1" descr="C:\Users\james_s\AppData\Local\Microsoft\Windows\Temporary Internet Files\Content.Outlook\EED5IXB4\NYSPFFAFullColor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es_s\AppData\Local\Microsoft\Windows\Temporary Internet Files\Content.Outlook\EED5IXB4\NYSPFFAFullColor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69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2272" w:rsidRPr="00721EAF" w:rsidRDefault="00A62272">
      <w:pPr>
        <w:widowControl w:val="0"/>
        <w:spacing w:line="240" w:lineRule="auto"/>
        <w:jc w:val="center"/>
        <w:rPr>
          <w:rFonts w:ascii="Special Elite" w:eastAsia="Special Elite" w:hAnsi="Special Elite" w:cs="Special Elite"/>
          <w:b/>
          <w:sz w:val="28"/>
          <w:szCs w:val="28"/>
        </w:rPr>
      </w:pPr>
    </w:p>
    <w:p w:rsidR="0095561E" w:rsidRDefault="00A62272">
      <w:pPr>
        <w:widowControl w:val="0"/>
        <w:spacing w:line="240" w:lineRule="auto"/>
        <w:jc w:val="center"/>
      </w:pPr>
      <w:r>
        <w:rPr>
          <w:rFonts w:ascii="Special Elite" w:eastAsia="Special Elite" w:hAnsi="Special Elite" w:cs="Special Elite"/>
          <w:b/>
          <w:sz w:val="48"/>
          <w:szCs w:val="48"/>
        </w:rPr>
        <w:t xml:space="preserve">F </w:t>
      </w:r>
      <w:proofErr w:type="spellStart"/>
      <w:r>
        <w:rPr>
          <w:rFonts w:ascii="Special Elite" w:eastAsia="Special Elite" w:hAnsi="Special Elite" w:cs="Special Elite"/>
          <w:b/>
          <w:sz w:val="48"/>
          <w:szCs w:val="48"/>
        </w:rPr>
        <w:t>i</w:t>
      </w:r>
      <w:proofErr w:type="spellEnd"/>
      <w:r>
        <w:rPr>
          <w:rFonts w:ascii="Special Elite" w:eastAsia="Special Elite" w:hAnsi="Special Elite" w:cs="Special Elite"/>
          <w:b/>
          <w:sz w:val="48"/>
          <w:szCs w:val="48"/>
        </w:rPr>
        <w:t xml:space="preserve"> r e O p s 1 0 1</w:t>
      </w:r>
    </w:p>
    <w:p w:rsidR="0095561E" w:rsidRDefault="00A62272">
      <w:pPr>
        <w:jc w:val="center"/>
      </w:pPr>
      <w:r>
        <w:rPr>
          <w:rFonts w:ascii="Special Elite" w:eastAsia="Special Elite" w:hAnsi="Special Elite" w:cs="Special Elite"/>
          <w:b/>
          <w:sz w:val="36"/>
          <w:szCs w:val="36"/>
        </w:rPr>
        <w:t>Month, date, year</w:t>
      </w:r>
    </w:p>
    <w:p w:rsidR="0095561E" w:rsidRDefault="00A62272">
      <w:pPr>
        <w:spacing w:after="200"/>
        <w:jc w:val="center"/>
        <w:rPr>
          <w:rFonts w:ascii="Special Elite" w:eastAsia="Special Elite" w:hAnsi="Special Elite" w:cs="Special Elite"/>
          <w:b/>
          <w:sz w:val="44"/>
          <w:szCs w:val="44"/>
          <w:u w:val="single"/>
        </w:rPr>
      </w:pPr>
      <w:r>
        <w:rPr>
          <w:rFonts w:ascii="Special Elite" w:eastAsia="Special Elite" w:hAnsi="Special Elite" w:cs="Special Elite"/>
          <w:b/>
          <w:sz w:val="44"/>
          <w:szCs w:val="44"/>
          <w:u w:val="single"/>
        </w:rPr>
        <w:t>Agenda</w:t>
      </w:r>
    </w:p>
    <w:p w:rsidR="00A62272" w:rsidRDefault="00A62272">
      <w:pPr>
        <w:spacing w:after="200"/>
        <w:jc w:val="center"/>
      </w:pPr>
      <w:r w:rsidRPr="00A62272">
        <w:rPr>
          <w:rFonts w:ascii="Special Elite" w:eastAsia="Special Elite" w:hAnsi="Special Elite" w:cs="Special Elite"/>
          <w:b/>
          <w:sz w:val="44"/>
          <w:szCs w:val="44"/>
          <w:highlight w:val="yellow"/>
          <w:u w:val="single"/>
        </w:rPr>
        <w:t>[</w:t>
      </w:r>
      <w:proofErr w:type="gramStart"/>
      <w:r w:rsidRPr="00A62272">
        <w:rPr>
          <w:rFonts w:ascii="Special Elite" w:eastAsia="Special Elite" w:hAnsi="Special Elite" w:cs="Special Elite"/>
          <w:b/>
          <w:sz w:val="44"/>
          <w:szCs w:val="44"/>
          <w:highlight w:val="yellow"/>
          <w:u w:val="single"/>
        </w:rPr>
        <w:t>customize</w:t>
      </w:r>
      <w:proofErr w:type="gramEnd"/>
      <w:r w:rsidRPr="00A62272">
        <w:rPr>
          <w:rFonts w:ascii="Special Elite" w:eastAsia="Special Elite" w:hAnsi="Special Elite" w:cs="Special Elite"/>
          <w:b/>
          <w:sz w:val="44"/>
          <w:szCs w:val="44"/>
          <w:highlight w:val="yellow"/>
          <w:u w:val="single"/>
        </w:rPr>
        <w:t xml:space="preserve"> as necessary]</w:t>
      </w:r>
      <w:r>
        <w:rPr>
          <w:rFonts w:ascii="Special Elite" w:eastAsia="Special Elite" w:hAnsi="Special Elite" w:cs="Special Elite"/>
          <w:b/>
          <w:sz w:val="44"/>
          <w:szCs w:val="44"/>
          <w:u w:val="single"/>
        </w:rPr>
        <w:t xml:space="preserve"> </w:t>
      </w:r>
    </w:p>
    <w:tbl>
      <w:tblPr>
        <w:tblStyle w:val="a"/>
        <w:tblW w:w="9360" w:type="dxa"/>
        <w:tblLayout w:type="fixed"/>
        <w:tblLook w:val="0600" w:firstRow="0" w:lastRow="0" w:firstColumn="0" w:lastColumn="0" w:noHBand="1" w:noVBand="1"/>
      </w:tblPr>
      <w:tblGrid>
        <w:gridCol w:w="1590"/>
        <w:gridCol w:w="7770"/>
      </w:tblGrid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7:30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Check-in / Continental Breakfast; turn in signed original waiver and medical history form, obtain group assignment and location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8:00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Medical evaluation; gear and group assignment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8:30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Opening remarks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9:00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Exercise #1 begins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9:40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Rest period and rotation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10:00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Exercise #2 begins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10:40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Rest period and rotation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11:00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Exercise #3 begins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11:40 a.m.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Rest period and rotation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12:00 p.m.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Exercise #4 begins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12:40 p.m.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Medical evaluation; turn in your gear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1:00 p.m.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Debriefing, Q &amp; A period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1:15 p.m.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Lunch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2:00 p.m.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Closing remarks</w:t>
            </w:r>
          </w:p>
        </w:tc>
      </w:tr>
      <w:tr w:rsidR="0095561E">
        <w:tc>
          <w:tcPr>
            <w:tcW w:w="159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pPr>
              <w:jc w:val="right"/>
            </w:pPr>
            <w:r>
              <w:rPr>
                <w:rFonts w:ascii="Special Elite" w:eastAsia="Special Elite" w:hAnsi="Special Elite" w:cs="Special Elite"/>
                <w:sz w:val="24"/>
                <w:szCs w:val="24"/>
              </w:rPr>
              <w:t xml:space="preserve">2:15 p.m. </w:t>
            </w:r>
          </w:p>
        </w:tc>
        <w:tc>
          <w:tcPr>
            <w:tcW w:w="777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561E" w:rsidRDefault="00A62272">
            <w:r>
              <w:rPr>
                <w:rFonts w:ascii="Special Elite" w:eastAsia="Special Elite" w:hAnsi="Special Elite" w:cs="Special Elite"/>
                <w:sz w:val="24"/>
                <w:szCs w:val="24"/>
              </w:rPr>
              <w:t>End</w:t>
            </w:r>
          </w:p>
        </w:tc>
      </w:tr>
    </w:tbl>
    <w:p w:rsidR="0095561E" w:rsidRDefault="0095561E"/>
    <w:p w:rsidR="0095561E" w:rsidRDefault="00A62272">
      <w:r>
        <w:rPr>
          <w:rFonts w:ascii="Special Elite" w:eastAsia="Special Elite" w:hAnsi="Special Elite" w:cs="Special Elite"/>
          <w:sz w:val="24"/>
          <w:szCs w:val="24"/>
        </w:rPr>
        <w:t>Presented by the [local name and number]</w:t>
      </w:r>
    </w:p>
    <w:sectPr w:rsidR="0095561E">
      <w:pgSz w:w="12240" w:h="15840"/>
      <w:pgMar w:top="1080" w:right="1080" w:bottom="108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ecial Elit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95561E"/>
    <w:rsid w:val="00721EAF"/>
    <w:rsid w:val="0095561E"/>
    <w:rsid w:val="00A6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22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22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611</Characters>
  <Application>Microsoft Office Word</Application>
  <DocSecurity>0</DocSecurity>
  <Lines>5</Lines>
  <Paragraphs>1</Paragraphs>
  <ScaleCrop>false</ScaleCrop>
  <Company>Hinman Straub, pc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James Smith</cp:lastModifiedBy>
  <cp:revision>3</cp:revision>
  <dcterms:created xsi:type="dcterms:W3CDTF">2016-01-18T16:43:00Z</dcterms:created>
  <dcterms:modified xsi:type="dcterms:W3CDTF">2016-01-25T16:20:00Z</dcterms:modified>
</cp:coreProperties>
</file>